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18" w:rsidRDefault="00AA6818" w:rsidP="00AA6818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 w:color="000000"/>
          <w:lang w:val="de-DE" w:eastAsia="it-IT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 w:color="000000"/>
          <w:lang w:val="de-DE" w:eastAsia="it-IT"/>
        </w:rPr>
        <w:t>Al DIRIGENTE SCOLASTICO</w:t>
      </w:r>
    </w:p>
    <w:p w:rsidR="00AA6818" w:rsidRDefault="00AA6818" w:rsidP="00AA6818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 w:color="000000"/>
          <w:lang w:val="de-DE" w:eastAsia="it-IT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 w:color="000000"/>
          <w:lang w:val="de-DE" w:eastAsia="it-IT"/>
        </w:rPr>
        <w:t>Dell’I.I.S.S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 w:color="000000"/>
          <w:lang w:val="de-DE" w:eastAsia="it-IT"/>
        </w:rPr>
        <w:t>.  „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 w:color="000000"/>
          <w:lang w:val="de-DE" w:eastAsia="it-IT"/>
        </w:rPr>
        <w:t>P.Virgilio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 w:color="000000"/>
          <w:lang w:val="de-DE" w:eastAsia="it-IT"/>
        </w:rPr>
        <w:t xml:space="preserve"> Marone“</w:t>
      </w:r>
    </w:p>
    <w:p w:rsidR="00AA6818" w:rsidRDefault="00AA6818" w:rsidP="00AA6818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 w:color="000000"/>
          <w:lang w:val="de-DE" w:eastAsia="it-IT"/>
        </w:rPr>
      </w:pPr>
    </w:p>
    <w:p w:rsidR="00AA6818" w:rsidRDefault="00AA6818" w:rsidP="00AA6818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 w:color="000000"/>
          <w:lang w:val="de-DE" w:eastAsia="it-IT"/>
        </w:rPr>
      </w:pPr>
    </w:p>
    <w:p w:rsidR="00AA6818" w:rsidRPr="00AA6818" w:rsidRDefault="00AA6818" w:rsidP="00AA6818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</w:pPr>
      <w:r w:rsidRPr="00AA681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 w:color="000000"/>
          <w:lang w:val="de-DE" w:eastAsia="it-IT"/>
        </w:rPr>
        <w:t>SCHEDA RIASSUNTIVA ATTIVITA</w:t>
      </w:r>
      <w:r w:rsidRPr="00AA681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 w:color="000000"/>
          <w:lang w:eastAsia="it-IT"/>
        </w:rPr>
        <w:t xml:space="preserve">’ FONDO </w:t>
      </w:r>
      <w:proofErr w:type="spellStart"/>
      <w:r w:rsidRPr="00AA681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 w:color="000000"/>
          <w:lang w:eastAsia="it-IT"/>
        </w:rPr>
        <w:t>DI</w:t>
      </w:r>
      <w:proofErr w:type="spellEnd"/>
      <w:r w:rsidRPr="00AA681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 w:color="000000"/>
          <w:lang w:eastAsia="it-IT"/>
        </w:rPr>
        <w:t xml:space="preserve"> ISTITUTO 202</w:t>
      </w:r>
      <w:r w:rsidR="00C66F7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 w:color="000000"/>
          <w:lang w:eastAsia="it-IT"/>
        </w:rPr>
        <w:t>2/23</w:t>
      </w:r>
      <w:r w:rsidRPr="00AA681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 w:color="000000"/>
          <w:lang w:eastAsia="it-IT"/>
        </w:rPr>
        <w:t xml:space="preserve">  -  DOCENTI</w:t>
      </w:r>
    </w:p>
    <w:p w:rsidR="00AA6818" w:rsidRPr="00AA6818" w:rsidRDefault="00AA6818" w:rsidP="00AA68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it-IT"/>
        </w:rPr>
      </w:pPr>
    </w:p>
    <w:p w:rsidR="00AA6818" w:rsidRDefault="00AA6818" w:rsidP="00AA6818">
      <w:pPr>
        <w:pStyle w:val="Nessunaspaziatura"/>
        <w:rPr>
          <w:u w:color="000000"/>
          <w:lang w:eastAsia="it-IT"/>
        </w:rPr>
      </w:pPr>
      <w:r w:rsidRPr="00AA6818">
        <w:rPr>
          <w:u w:color="000000"/>
          <w:lang w:eastAsia="it-IT"/>
        </w:rPr>
        <w:t>Il/La</w:t>
      </w:r>
      <w:r>
        <w:rPr>
          <w:u w:color="000000"/>
          <w:lang w:eastAsia="it-IT"/>
        </w:rPr>
        <w:t xml:space="preserve"> </w:t>
      </w:r>
      <w:r w:rsidRPr="00AA6818">
        <w:rPr>
          <w:u w:color="000000"/>
          <w:lang w:eastAsia="it-IT"/>
        </w:rPr>
        <w:t>sottoscritt</w:t>
      </w:r>
      <w:r>
        <w:rPr>
          <w:u w:color="000000"/>
          <w:lang w:eastAsia="it-IT"/>
        </w:rPr>
        <w:t>o/a</w:t>
      </w:r>
      <w:r w:rsidRPr="00AA6818">
        <w:rPr>
          <w:u w:color="000000"/>
          <w:lang w:eastAsia="it-IT"/>
        </w:rPr>
        <w:t xml:space="preserve"> _______________________________________________________________________</w:t>
      </w:r>
    </w:p>
    <w:p w:rsidR="00AA6818" w:rsidRPr="00AA6818" w:rsidRDefault="00AA6818" w:rsidP="00AA6818">
      <w:pPr>
        <w:pStyle w:val="Nessunaspaziatura"/>
        <w:rPr>
          <w:u w:color="000000"/>
          <w:lang w:eastAsia="it-IT"/>
        </w:rPr>
      </w:pPr>
    </w:p>
    <w:p w:rsidR="00AA6818" w:rsidRPr="00AA6818" w:rsidRDefault="00AA6818" w:rsidP="00AA6818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</w:pPr>
      <w:r w:rsidRPr="00AA681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  <w:t>in servizio presso ______________________________________________________</w:t>
      </w:r>
    </w:p>
    <w:p w:rsidR="00AA6818" w:rsidRPr="00AA6818" w:rsidRDefault="00AA6818" w:rsidP="00AA6818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</w:pPr>
      <w:r w:rsidRPr="00AA681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it-IT"/>
        </w:rPr>
        <w:t>d i c h i a r a</w:t>
      </w:r>
    </w:p>
    <w:p w:rsidR="00AA6818" w:rsidRPr="00AA6818" w:rsidRDefault="00AA6818" w:rsidP="00AA6818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</w:pPr>
      <w:r w:rsidRPr="00AA681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  <w:t xml:space="preserve">di aver svolto le seguenti attività, che verranno retribuite secondo la contrattazione integrativa di istituto del corrente anno scolastico, come qui di seguito specificato: </w:t>
      </w:r>
    </w:p>
    <w:tbl>
      <w:tblPr>
        <w:tblW w:w="5890" w:type="pct"/>
        <w:jc w:val="center"/>
        <w:tblCellMar>
          <w:left w:w="0" w:type="dxa"/>
          <w:right w:w="0" w:type="dxa"/>
        </w:tblCellMar>
        <w:tblLook w:val="04A0"/>
      </w:tblPr>
      <w:tblGrid>
        <w:gridCol w:w="284"/>
        <w:gridCol w:w="4993"/>
        <w:gridCol w:w="3032"/>
        <w:gridCol w:w="1462"/>
        <w:gridCol w:w="144"/>
        <w:gridCol w:w="1510"/>
      </w:tblGrid>
      <w:tr w:rsidR="00AA6818" w:rsidTr="00E31517">
        <w:trPr>
          <w:trHeight w:val="366"/>
          <w:jc w:val="center"/>
        </w:trPr>
        <w:tc>
          <w:tcPr>
            <w:tcW w:w="230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ATTIVITA’</w:t>
            </w:r>
          </w:p>
        </w:tc>
        <w:tc>
          <w:tcPr>
            <w:tcW w:w="2691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A6818" w:rsidTr="00E31517">
        <w:trPr>
          <w:trHeight w:val="52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6818" w:rsidRDefault="00AA6818" w:rsidP="00E3151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Dettagliare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attività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svolta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Ore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insegnamento</w:t>
            </w:r>
            <w:proofErr w:type="spellEnd"/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Ore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funzionali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all’insegnamento</w:t>
            </w:r>
            <w:proofErr w:type="spellEnd"/>
          </w:p>
        </w:tc>
      </w:tr>
      <w:tr w:rsidR="00AA6818" w:rsidTr="00E31517">
        <w:trPr>
          <w:trHeight w:val="510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Attività volte a garantire la realizzazione della struttura </w:t>
            </w:r>
          </w:p>
          <w:p w:rsidR="00AA6818" w:rsidRDefault="00AA6818" w:rsidP="00E315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organizzativa-didattica prevista dal POF:</w:t>
            </w:r>
          </w:p>
        </w:tc>
      </w:tr>
      <w:tr w:rsidR="00AA6818" w:rsidTr="00E31517">
        <w:trPr>
          <w:trHeight w:val="1054"/>
          <w:jc w:val="center"/>
        </w:trPr>
        <w:tc>
          <w:tcPr>
            <w:tcW w:w="12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  della cui collaborazione la dirigente scolastica intende avvalersi in modo continuativo, nello svolgimento delle proprie funzioni: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  docente collaboratore vicario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  docente secondo collaboratore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Pr="00C66F76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Pr="00C66F76" w:rsidRDefault="00AA6818" w:rsidP="00E31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Pr="00C66F76" w:rsidRDefault="00AA6818" w:rsidP="00E31517">
            <w:pPr>
              <w:rPr>
                <w:rFonts w:ascii="Times New Roman" w:hAnsi="Times New Roman" w:cs="Times New Roman"/>
              </w:rPr>
            </w:pPr>
            <w:r w:rsidRPr="00C66F76">
              <w:rPr>
                <w:rFonts w:ascii="Times New Roman" w:hAnsi="Times New Roman" w:cs="Times New Roman"/>
              </w:rPr>
              <w:t> </w:t>
            </w:r>
          </w:p>
          <w:p w:rsidR="00AA6818" w:rsidRPr="00C66F76" w:rsidRDefault="00AA6818" w:rsidP="00E31517">
            <w:pPr>
              <w:rPr>
                <w:rFonts w:ascii="Times New Roman" w:hAnsi="Times New Roman" w:cs="Times New Roman"/>
              </w:rPr>
            </w:pPr>
            <w:r w:rsidRPr="00C66F76">
              <w:rPr>
                <w:rFonts w:ascii="Times New Roman" w:hAnsi="Times New Roman" w:cs="Times New Roman"/>
              </w:rPr>
              <w:t> </w:t>
            </w:r>
          </w:p>
        </w:tc>
      </w:tr>
      <w:tr w:rsidR="00AA6818" w:rsidTr="00E31517">
        <w:trPr>
          <w:trHeight w:val="270"/>
          <w:jc w:val="center"/>
        </w:trPr>
        <w:tc>
          <w:tcPr>
            <w:tcW w:w="12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2. 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 deliberate nell'ambito del POF (art. 88  CCNL)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AA6818" w:rsidTr="00E31517">
        <w:trPr>
          <w:trHeight w:val="308"/>
          <w:jc w:val="center"/>
        </w:trPr>
        <w:tc>
          <w:tcPr>
            <w:tcW w:w="1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a)referenti per l’avvio e prosecuzione in sicurezza dell’anno scolastico in emergenza </w:t>
            </w:r>
            <w:proofErr w:type="spellStart"/>
            <w:r>
              <w:rPr>
                <w:rFonts w:ascii="Times New Roman" w:hAnsi="Times New Roman" w:cs="Times New Roman"/>
              </w:rPr>
              <w:t>Covid</w:t>
            </w:r>
            <w:proofErr w:type="spellEnd"/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-referente COVID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-referenti sostituti 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  <w:lang w:val="en-US"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AA6818" w:rsidTr="00E31517">
        <w:trPr>
          <w:trHeight w:val="30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6818" w:rsidRDefault="00AA6818" w:rsidP="00E315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 )  Coordinatori  di classe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</w:tr>
      <w:tr w:rsidR="00AA6818" w:rsidTr="00E31517">
        <w:trPr>
          <w:trHeight w:val="30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6818" w:rsidRDefault="00AA6818" w:rsidP="00E315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Commissioni deliberate dal Collegio dei docenti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-tecnica  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-elettorale 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–commissione sicurezza </w:t>
            </w:r>
            <w:proofErr w:type="spellStart"/>
            <w:r>
              <w:rPr>
                <w:rFonts w:ascii="Times New Roman" w:hAnsi="Times New Roman" w:cs="Times New Roman"/>
              </w:rPr>
              <w:t>covid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-commissione </w:t>
            </w:r>
            <w:proofErr w:type="spellStart"/>
            <w:r>
              <w:rPr>
                <w:rFonts w:ascii="Times New Roman" w:hAnsi="Times New Roman" w:cs="Times New Roman"/>
              </w:rPr>
              <w:t>gps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AA6818" w:rsidTr="00E31517">
        <w:trPr>
          <w:trHeight w:val="7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6818" w:rsidRDefault="00AA6818" w:rsidP="00E315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  Incarichi individuali individuati dal Collegio dei docenti: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-referente dotazioni tecnologiche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-referente dotazioni scientifiche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-referente sport 15h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-referente orario docenti sostegno ed educatori 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-referente sez. agrario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-referente settimana dell’educazione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-referente serale  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-referente fumo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-referenti dipartimenti disciplinari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-referente </w:t>
            </w:r>
            <w:proofErr w:type="spellStart"/>
            <w:r>
              <w:rPr>
                <w:rFonts w:ascii="Times New Roman" w:hAnsi="Times New Roman" w:cs="Times New Roman"/>
              </w:rPr>
              <w:t>cyberbullismo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-referenti orario emergenza </w:t>
            </w:r>
            <w:proofErr w:type="spellStart"/>
            <w:r>
              <w:rPr>
                <w:rFonts w:ascii="Times New Roman" w:hAnsi="Times New Roman" w:cs="Times New Roman"/>
              </w:rPr>
              <w:t>Covid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-referente orario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</w:tr>
      <w:tr w:rsidR="00AA6818" w:rsidTr="00E31517">
        <w:trPr>
          <w:trHeight w:val="78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  <w:b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  <w:b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</w:tr>
      <w:tr w:rsidR="00AA6818" w:rsidTr="00E31517">
        <w:trPr>
          <w:trHeight w:val="666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  Attività volte a innalzare i livelli di apprendimento e la motivazione all’apprendimento degli alunni: </w:t>
            </w:r>
          </w:p>
        </w:tc>
      </w:tr>
      <w:tr w:rsidR="00AA6818" w:rsidTr="00E31517">
        <w:trPr>
          <w:trHeight w:val="664"/>
          <w:jc w:val="center"/>
        </w:trPr>
        <w:tc>
          <w:tcPr>
            <w:tcW w:w="124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Progetti per il recupero/consolidamento delle competenze e/o per l’arricchimento dell’offerta formativa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corsi di recupero estivi recupero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recupero /potenziamento/ampliamento biennio arricchimento offerta formativa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A6818" w:rsidRPr="00C66F76" w:rsidRDefault="00AA6818" w:rsidP="00E315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A6818" w:rsidRPr="00C66F76" w:rsidRDefault="00AA6818" w:rsidP="00E315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Pr="00C66F76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Pr="00C66F76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Pr="00C66F76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Pr="00C66F76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Pr="00C66F76" w:rsidRDefault="00AA6818" w:rsidP="00E31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A6818" w:rsidRPr="00C66F76" w:rsidRDefault="00AA6818" w:rsidP="00E31517">
            <w:pPr>
              <w:rPr>
                <w:rFonts w:ascii="Times New Roman" w:hAnsi="Times New Roman" w:cs="Times New Roman"/>
              </w:rPr>
            </w:pPr>
          </w:p>
        </w:tc>
      </w:tr>
      <w:tr w:rsidR="00AA6818" w:rsidTr="00E31517">
        <w:trPr>
          <w:trHeight w:val="385"/>
          <w:jc w:val="center"/>
        </w:trPr>
        <w:tc>
          <w:tcPr>
            <w:tcW w:w="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Pr="00C66F76" w:rsidRDefault="00AA6818" w:rsidP="00E31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Pr="00C66F76" w:rsidRDefault="00AA6818" w:rsidP="00E31517">
            <w:pPr>
              <w:rPr>
                <w:rFonts w:ascii="Times New Roman" w:hAnsi="Times New Roman" w:cs="Times New Roman"/>
              </w:rPr>
            </w:pPr>
          </w:p>
        </w:tc>
      </w:tr>
      <w:tr w:rsidR="00AA6818" w:rsidTr="00E31517">
        <w:trPr>
          <w:trHeight w:val="385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  Attività volte a innalzare la qualità del servizio: </w:t>
            </w:r>
          </w:p>
        </w:tc>
      </w:tr>
      <w:tr w:rsidR="00AA6818" w:rsidTr="00E31517">
        <w:trPr>
          <w:trHeight w:val="385"/>
          <w:jc w:val="center"/>
        </w:trPr>
        <w:tc>
          <w:tcPr>
            <w:tcW w:w="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 volte a migliorare la continuità educativa  e la qualità del servizio :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sito web  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progetto orientamento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gestione piattaforma per DDI 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</w:tr>
      <w:tr w:rsidR="00AA6818" w:rsidTr="00E31517">
        <w:trPr>
          <w:trHeight w:val="385"/>
          <w:jc w:val="center"/>
        </w:trPr>
        <w:tc>
          <w:tcPr>
            <w:tcW w:w="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Attività volte a migliorare i processi di monitoraggio e analisi dei risultati e di apprendimento degli alunni 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Referente INVALSI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Monitoraggio dispersione scolastica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Coordinatore educazione civica 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</w:tr>
      <w:tr w:rsidR="00AA6818" w:rsidTr="00E31517">
        <w:trPr>
          <w:trHeight w:val="385"/>
          <w:jc w:val="center"/>
        </w:trPr>
        <w:tc>
          <w:tcPr>
            <w:tcW w:w="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Attività volte a migliorare la formazione e la trasmissione di buone pratiche tra docenti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Tutor docenti neoassunti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</w:tr>
      <w:tr w:rsidR="00AA6818" w:rsidTr="00E31517">
        <w:trPr>
          <w:trHeight w:val="385"/>
          <w:jc w:val="center"/>
        </w:trPr>
        <w:tc>
          <w:tcPr>
            <w:tcW w:w="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Complessità della funzione strumentale alunni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Complessità della funzione strumentale rapporti esterni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</w:tr>
      <w:tr w:rsidR="00AA6818" w:rsidTr="00E31517">
        <w:trPr>
          <w:trHeight w:val="385"/>
          <w:jc w:val="center"/>
        </w:trPr>
        <w:tc>
          <w:tcPr>
            <w:tcW w:w="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  <w:b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  <w:b/>
              </w:rPr>
            </w:pPr>
          </w:p>
          <w:p w:rsidR="00AA6818" w:rsidRDefault="00AA6818" w:rsidP="00E315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AA6818" w:rsidTr="00E31517">
        <w:trPr>
          <w:trHeight w:val="385"/>
          <w:jc w:val="center"/>
        </w:trPr>
        <w:tc>
          <w:tcPr>
            <w:tcW w:w="230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  Funzioni strumentali: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AA6818" w:rsidTr="00E31517">
        <w:trPr>
          <w:trHeight w:val="395"/>
          <w:jc w:val="center"/>
        </w:trPr>
        <w:tc>
          <w:tcPr>
            <w:tcW w:w="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1.  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Funzione  sostegno alunni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Funzione </w:t>
            </w:r>
            <w:proofErr w:type="spellStart"/>
            <w:r>
              <w:rPr>
                <w:rFonts w:ascii="Times New Roman" w:hAnsi="Times New Roman" w:cs="Times New Roman"/>
              </w:rPr>
              <w:t>pof</w:t>
            </w:r>
            <w:proofErr w:type="spellEnd"/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Funzione sostegno docenti  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Funzione rapporti esterni 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</w:tr>
      <w:tr w:rsidR="00AA6818" w:rsidTr="00E31517">
        <w:trPr>
          <w:trHeight w:val="385"/>
          <w:jc w:val="center"/>
        </w:trPr>
        <w:tc>
          <w:tcPr>
            <w:tcW w:w="2309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E) Attività complementari 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Ore eccedenti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Ore Pratica Sportiva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Area a rischio</w:t>
            </w:r>
          </w:p>
        </w:tc>
        <w:tc>
          <w:tcPr>
            <w:tcW w:w="1327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AA6818" w:rsidRDefault="00AA6818" w:rsidP="00E315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6818" w:rsidTr="00E31517">
        <w:trPr>
          <w:trHeight w:val="243"/>
          <w:jc w:val="center"/>
        </w:trPr>
        <w:tc>
          <w:tcPr>
            <w:tcW w:w="230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6818" w:rsidRDefault="00AA6818" w:rsidP="00E3151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AA6818" w:rsidRDefault="00AA6818" w:rsidP="00AA6818"/>
    <w:p w:rsidR="00AA6818" w:rsidRDefault="00AA6818" w:rsidP="00AA6818"/>
    <w:p w:rsidR="00AA6818" w:rsidRPr="00AA6818" w:rsidRDefault="00AA6818" w:rsidP="00AA6818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u w:color="000000"/>
          <w:lang w:eastAsia="it-IT"/>
        </w:rPr>
      </w:pPr>
      <w:r w:rsidRPr="00AA6818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u w:color="000000"/>
          <w:lang w:val="nl-NL" w:eastAsia="it-IT"/>
        </w:rPr>
        <w:t xml:space="preserve">Data </w:t>
      </w:r>
    </w:p>
    <w:p w:rsidR="00AA6818" w:rsidRPr="00AA6818" w:rsidRDefault="00AA6818" w:rsidP="00AA6818">
      <w:pPr>
        <w:spacing w:after="0" w:line="360" w:lineRule="auto"/>
        <w:jc w:val="right"/>
        <w:rPr>
          <w:rFonts w:ascii="Times New Roman" w:eastAsia="Times New Roman" w:hAnsi="Times New Roman" w:cs="Calibri"/>
          <w:color w:val="000000"/>
          <w:sz w:val="24"/>
          <w:szCs w:val="24"/>
          <w:u w:color="000000"/>
          <w:lang w:eastAsia="it-IT"/>
        </w:rPr>
      </w:pPr>
      <w:r w:rsidRPr="00AA6818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u w:color="000000"/>
          <w:lang w:eastAsia="it-IT"/>
        </w:rPr>
        <w:t xml:space="preserve">        Firma</w:t>
      </w:r>
      <w:r w:rsidRPr="00AA6818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u w:color="000000"/>
          <w:lang w:eastAsia="it-IT"/>
        </w:rPr>
        <w:tab/>
      </w:r>
      <w:r w:rsidRPr="00AA6818">
        <w:rPr>
          <w:rFonts w:ascii="Times New Roman" w:eastAsia="Arial Unicode MS" w:hAnsi="Times New Roman" w:cs="Calibri"/>
          <w:b/>
          <w:bCs/>
          <w:color w:val="000000"/>
          <w:sz w:val="24"/>
          <w:szCs w:val="24"/>
          <w:u w:color="000000"/>
          <w:lang w:eastAsia="it-IT"/>
        </w:rPr>
        <w:tab/>
      </w:r>
    </w:p>
    <w:p w:rsidR="00AA6818" w:rsidRPr="00AA6818" w:rsidRDefault="00AA6818" w:rsidP="00AA6818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u w:color="000000"/>
          <w:lang w:eastAsia="it-IT"/>
        </w:rPr>
      </w:pPr>
    </w:p>
    <w:p w:rsidR="00AA6818" w:rsidRPr="00AA6818" w:rsidRDefault="00AA6818" w:rsidP="00AA6818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u w:val="single" w:color="000000"/>
          <w:lang w:eastAsia="it-IT"/>
        </w:rPr>
      </w:pPr>
    </w:p>
    <w:p w:rsidR="00AA6818" w:rsidRPr="00AA6818" w:rsidRDefault="00AA6818" w:rsidP="00AA6818">
      <w:pPr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u w:val="single" w:color="000000"/>
          <w:lang w:eastAsia="it-IT"/>
        </w:rPr>
      </w:pPr>
    </w:p>
    <w:p w:rsidR="00AA6818" w:rsidRPr="00AA6818" w:rsidRDefault="00AA6818" w:rsidP="00AA6818">
      <w:pPr>
        <w:spacing w:after="0" w:line="240" w:lineRule="auto"/>
        <w:jc w:val="right"/>
        <w:rPr>
          <w:rFonts w:ascii="Times New Roman" w:eastAsia="Arial Unicode MS" w:hAnsi="Times New Roman" w:cs="Calibri"/>
          <w:color w:val="000000"/>
          <w:sz w:val="24"/>
          <w:szCs w:val="24"/>
          <w:u w:color="000000"/>
          <w:lang w:eastAsia="it-IT"/>
        </w:rPr>
      </w:pPr>
      <w:r w:rsidRPr="00AA6818">
        <w:rPr>
          <w:rFonts w:ascii="Times New Roman" w:eastAsia="Times New Roman" w:hAnsi="Times New Roman" w:cs="Calibri"/>
          <w:color w:val="000000"/>
          <w:sz w:val="24"/>
          <w:szCs w:val="24"/>
          <w:u w:color="000000"/>
          <w:lang w:val="de-DE" w:eastAsia="it-IT"/>
        </w:rPr>
        <w:tab/>
      </w:r>
      <w:r w:rsidRPr="00AA6818">
        <w:rPr>
          <w:rFonts w:ascii="Times New Roman" w:eastAsia="Times New Roman" w:hAnsi="Times New Roman" w:cs="Calibri"/>
          <w:color w:val="000000"/>
          <w:sz w:val="24"/>
          <w:szCs w:val="24"/>
          <w:u w:color="000000"/>
          <w:lang w:val="de-DE" w:eastAsia="it-IT"/>
        </w:rPr>
        <w:tab/>
        <w:t>VISTO</w:t>
      </w:r>
    </w:p>
    <w:p w:rsidR="00AA6818" w:rsidRPr="00AA6818" w:rsidRDefault="00AA6818" w:rsidP="00AA6818">
      <w:pPr>
        <w:spacing w:after="0" w:line="240" w:lineRule="auto"/>
        <w:jc w:val="right"/>
        <w:rPr>
          <w:rFonts w:ascii="Times New Roman" w:eastAsia="Arial Unicode MS" w:hAnsi="Times New Roman" w:cs="Calibri"/>
          <w:color w:val="000000"/>
          <w:sz w:val="24"/>
          <w:szCs w:val="24"/>
          <w:u w:color="000000"/>
          <w:lang w:eastAsia="it-IT"/>
        </w:rPr>
      </w:pPr>
      <w:r w:rsidRPr="00AA6818">
        <w:rPr>
          <w:rFonts w:ascii="Times New Roman" w:eastAsia="Times New Roman" w:hAnsi="Times New Roman" w:cs="Calibri"/>
          <w:color w:val="000000"/>
          <w:sz w:val="24"/>
          <w:szCs w:val="24"/>
          <w:u w:color="000000"/>
          <w:lang w:eastAsia="it-IT"/>
        </w:rPr>
        <w:tab/>
      </w:r>
      <w:r w:rsidRPr="00AA6818">
        <w:rPr>
          <w:rFonts w:ascii="Times New Roman" w:eastAsia="Times New Roman" w:hAnsi="Times New Roman" w:cs="Calibri"/>
          <w:color w:val="000000"/>
          <w:sz w:val="24"/>
          <w:szCs w:val="24"/>
          <w:u w:color="000000"/>
          <w:lang w:eastAsia="it-IT"/>
        </w:rPr>
        <w:tab/>
        <w:t>La Dirigente Scolastica</w:t>
      </w:r>
    </w:p>
    <w:p w:rsidR="00AA6818" w:rsidRDefault="00AA6818" w:rsidP="00AA6818">
      <w:bookmarkStart w:id="0" w:name="_GoBack"/>
      <w:bookmarkEnd w:id="0"/>
    </w:p>
    <w:sectPr w:rsidR="00AA6818" w:rsidSect="00AA6818">
      <w:pgSz w:w="12240" w:h="15840"/>
      <w:pgMar w:top="1417" w:right="1467" w:bottom="1134" w:left="1134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545CD"/>
    <w:multiLevelType w:val="hybridMultilevel"/>
    <w:tmpl w:val="E9482900"/>
    <w:lvl w:ilvl="0" w:tplc="C7AA49F6">
      <w:start w:val="1"/>
      <w:numFmt w:val="upperLetter"/>
      <w:lvlText w:val="%1)"/>
      <w:lvlJc w:val="left"/>
      <w:pPr>
        <w:ind w:left="420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6818"/>
    <w:rsid w:val="00080932"/>
    <w:rsid w:val="00351648"/>
    <w:rsid w:val="00AA6818"/>
    <w:rsid w:val="00AB3090"/>
    <w:rsid w:val="00AF46BC"/>
    <w:rsid w:val="00C6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6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6818"/>
    <w:pPr>
      <w:spacing w:line="256" w:lineRule="auto"/>
      <w:ind w:left="720"/>
      <w:contextualSpacing/>
    </w:pPr>
  </w:style>
  <w:style w:type="paragraph" w:styleId="Nessunaspaziatura">
    <w:name w:val="No Spacing"/>
    <w:uiPriority w:val="1"/>
    <w:qFormat/>
    <w:rsid w:val="00AA68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liceovirgilio</cp:lastModifiedBy>
  <cp:revision>3</cp:revision>
  <dcterms:created xsi:type="dcterms:W3CDTF">2023-06-08T08:21:00Z</dcterms:created>
  <dcterms:modified xsi:type="dcterms:W3CDTF">2023-06-08T08:22:00Z</dcterms:modified>
</cp:coreProperties>
</file>